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50D4E" w14:textId="77777777" w:rsidR="00D57A33" w:rsidRDefault="00D57A33" w:rsidP="00C3386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7E8FF04D" w14:textId="4965284C" w:rsidR="00C33864" w:rsidRPr="00DA54D5" w:rsidRDefault="00C33864" w:rsidP="00C3386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  <w:r w:rsidRPr="00957D13">
        <w:rPr>
          <w:rFonts w:ascii="Times New Roman" w:eastAsia="Times New Roman" w:hAnsi="Times New Roman"/>
          <w:sz w:val="24"/>
          <w:szCs w:val="24"/>
          <w:lang w:eastAsia="sl-SI"/>
        </w:rPr>
        <w:t xml:space="preserve">Številka: </w:t>
      </w:r>
      <w:r w:rsidR="00A21045" w:rsidRPr="007701B9">
        <w:rPr>
          <w:rFonts w:ascii="Times New Roman" w:eastAsia="Times New Roman" w:hAnsi="Times New Roman"/>
          <w:sz w:val="24"/>
          <w:szCs w:val="24"/>
          <w:lang w:eastAsia="sl-SI"/>
        </w:rPr>
        <w:t>011-00</w:t>
      </w:r>
      <w:r w:rsidR="003E4452">
        <w:rPr>
          <w:rFonts w:ascii="Times New Roman" w:eastAsia="Times New Roman" w:hAnsi="Times New Roman"/>
          <w:sz w:val="24"/>
          <w:szCs w:val="24"/>
          <w:lang w:eastAsia="sl-SI"/>
        </w:rPr>
        <w:t>42</w:t>
      </w:r>
      <w:r w:rsidR="00A21045" w:rsidRPr="007701B9">
        <w:rPr>
          <w:rFonts w:ascii="Times New Roman" w:eastAsia="Times New Roman" w:hAnsi="Times New Roman"/>
          <w:sz w:val="24"/>
          <w:szCs w:val="24"/>
          <w:lang w:eastAsia="sl-SI"/>
        </w:rPr>
        <w:t>/2026</w:t>
      </w:r>
      <w:r w:rsidR="009E7860" w:rsidRPr="00957D13">
        <w:rPr>
          <w:rFonts w:ascii="Times New Roman" w:eastAsia="Times New Roman" w:hAnsi="Times New Roman"/>
          <w:sz w:val="24"/>
          <w:szCs w:val="24"/>
          <w:lang w:eastAsia="sl-SI"/>
        </w:rPr>
        <w:t>-3</w:t>
      </w:r>
    </w:p>
    <w:p w14:paraId="310B408F" w14:textId="0E0B4C73" w:rsidR="00AA3A12" w:rsidRDefault="00C33864" w:rsidP="00275A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  <w:r w:rsidRPr="00DA54D5">
        <w:rPr>
          <w:rFonts w:ascii="Times New Roman" w:eastAsia="Times New Roman" w:hAnsi="Times New Roman"/>
          <w:sz w:val="24"/>
          <w:szCs w:val="24"/>
          <w:lang w:eastAsia="sl-SI"/>
        </w:rPr>
        <w:t xml:space="preserve">Datum: </w:t>
      </w:r>
      <w:r w:rsidR="003E4452">
        <w:rPr>
          <w:rFonts w:ascii="Times New Roman" w:eastAsia="Times New Roman" w:hAnsi="Times New Roman"/>
          <w:sz w:val="24"/>
          <w:szCs w:val="24"/>
          <w:lang w:eastAsia="sl-SI"/>
        </w:rPr>
        <w:t xml:space="preserve">   7</w:t>
      </w:r>
      <w:r w:rsidR="00EB3CB8" w:rsidRPr="00DA54D5">
        <w:rPr>
          <w:rFonts w:ascii="Times New Roman" w:eastAsia="Times New Roman" w:hAnsi="Times New Roman"/>
          <w:sz w:val="24"/>
          <w:szCs w:val="24"/>
          <w:lang w:eastAsia="sl-SI"/>
        </w:rPr>
        <w:t xml:space="preserve">. </w:t>
      </w:r>
      <w:r w:rsidR="003E4452">
        <w:rPr>
          <w:rFonts w:ascii="Times New Roman" w:eastAsia="Times New Roman" w:hAnsi="Times New Roman"/>
          <w:sz w:val="24"/>
          <w:szCs w:val="24"/>
          <w:lang w:eastAsia="sl-SI"/>
        </w:rPr>
        <w:t>7</w:t>
      </w:r>
      <w:r w:rsidRPr="00DA54D5">
        <w:rPr>
          <w:rFonts w:ascii="Times New Roman" w:eastAsia="Times New Roman" w:hAnsi="Times New Roman"/>
          <w:sz w:val="24"/>
          <w:szCs w:val="24"/>
          <w:lang w:eastAsia="sl-SI"/>
        </w:rPr>
        <w:t>. 202</w:t>
      </w:r>
      <w:r w:rsidR="00D57A33">
        <w:rPr>
          <w:rFonts w:ascii="Times New Roman" w:eastAsia="Times New Roman" w:hAnsi="Times New Roman"/>
          <w:sz w:val="24"/>
          <w:szCs w:val="24"/>
          <w:lang w:eastAsia="sl-SI"/>
        </w:rPr>
        <w:t>6</w:t>
      </w:r>
    </w:p>
    <w:p w14:paraId="027D7E57" w14:textId="77777777" w:rsidR="00BF56D1" w:rsidRPr="00DA54D5" w:rsidRDefault="00BF56D1" w:rsidP="00275A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2A5CD63B" w14:textId="77777777" w:rsidR="00275AEF" w:rsidRPr="00761799" w:rsidRDefault="00275AEF" w:rsidP="00275AE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/>
          <w:iCs/>
          <w:spacing w:val="80"/>
          <w:sz w:val="24"/>
          <w:szCs w:val="24"/>
          <w:lang w:eastAsia="sl-SI"/>
        </w:rPr>
      </w:pPr>
      <w:r w:rsidRPr="00761799">
        <w:rPr>
          <w:rFonts w:ascii="Times New Roman" w:eastAsia="Times New Roman" w:hAnsi="Times New Roman"/>
          <w:b/>
          <w:bCs/>
          <w:i/>
          <w:iCs/>
          <w:spacing w:val="80"/>
          <w:sz w:val="24"/>
          <w:szCs w:val="24"/>
          <w:lang w:eastAsia="sl-SI"/>
        </w:rPr>
        <w:t xml:space="preserve">POROČILO </w:t>
      </w:r>
    </w:p>
    <w:p w14:paraId="469356EC" w14:textId="0DF04042" w:rsidR="00275AEF" w:rsidRPr="00761799" w:rsidRDefault="003E4452" w:rsidP="00275AE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sl-SI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sl-SI"/>
        </w:rPr>
        <w:t>30</w:t>
      </w:r>
      <w:r w:rsidR="00275AEF" w:rsidRPr="0076179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sl-SI"/>
        </w:rPr>
        <w:t>. redne seje Odbora</w:t>
      </w:r>
      <w:r w:rsidR="00D70708" w:rsidRPr="0076179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sl-SI"/>
        </w:rPr>
        <w:t xml:space="preserve"> za družbene dejavnosti z dne 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sl-SI"/>
        </w:rPr>
        <w:t>7</w:t>
      </w:r>
      <w:r w:rsidR="008A17A2" w:rsidRPr="0076179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sl-SI"/>
        </w:rPr>
        <w:t xml:space="preserve">. 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sl-SI"/>
        </w:rPr>
        <w:t>7</w:t>
      </w:r>
      <w:r w:rsidR="008A17A2" w:rsidRPr="0076179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sl-SI"/>
        </w:rPr>
        <w:t>.</w:t>
      </w:r>
      <w:r w:rsidR="00275AEF" w:rsidRPr="0076179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sl-SI"/>
        </w:rPr>
        <w:t xml:space="preserve"> 20</w:t>
      </w:r>
      <w:r w:rsidR="00CB751D" w:rsidRPr="0076179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sl-SI"/>
        </w:rPr>
        <w:t>2</w:t>
      </w:r>
      <w:r w:rsidR="00D57A33" w:rsidRPr="0076179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sl-SI"/>
        </w:rPr>
        <w:t>6</w:t>
      </w:r>
    </w:p>
    <w:p w14:paraId="1D7A6C23" w14:textId="77777777" w:rsidR="00275AEF" w:rsidRPr="00761799" w:rsidRDefault="00275AEF" w:rsidP="00275AE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sl-SI"/>
        </w:rPr>
      </w:pPr>
      <w:r w:rsidRPr="0076179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sl-SI"/>
        </w:rPr>
        <w:t xml:space="preserve">za </w:t>
      </w:r>
    </w:p>
    <w:p w14:paraId="7C932A5E" w14:textId="73F9542D" w:rsidR="00275AEF" w:rsidRPr="00761799" w:rsidRDefault="00AA5749" w:rsidP="00D21BA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sl-SI"/>
        </w:rPr>
      </w:pPr>
      <w:r w:rsidRPr="0076179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sl-SI"/>
        </w:rPr>
        <w:t>3</w:t>
      </w:r>
      <w:r w:rsidR="003E4452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sl-SI"/>
        </w:rPr>
        <w:t>7</w:t>
      </w:r>
      <w:r w:rsidR="00AB4470" w:rsidRPr="0076179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sl-SI"/>
        </w:rPr>
        <w:t xml:space="preserve">. </w:t>
      </w:r>
      <w:r w:rsidR="00422551" w:rsidRPr="0076179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sl-SI"/>
        </w:rPr>
        <w:t>redno sejo o</w:t>
      </w:r>
      <w:r w:rsidR="00275AEF" w:rsidRPr="0076179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sl-SI"/>
        </w:rPr>
        <w:t xml:space="preserve">bčinskega sveta, ki bo </w:t>
      </w:r>
      <w:r w:rsidR="003E4452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sl-SI"/>
        </w:rPr>
        <w:t>9</w:t>
      </w:r>
      <w:r w:rsidR="00CB751D" w:rsidRPr="0076179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sl-SI"/>
        </w:rPr>
        <w:t xml:space="preserve">. </w:t>
      </w:r>
      <w:r w:rsidR="003E4452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sl-SI"/>
        </w:rPr>
        <w:t>7</w:t>
      </w:r>
      <w:r w:rsidR="00275AEF" w:rsidRPr="0076179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sl-SI"/>
        </w:rPr>
        <w:t>. 20</w:t>
      </w:r>
      <w:r w:rsidR="00AB4470" w:rsidRPr="0076179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sl-SI"/>
        </w:rPr>
        <w:t>2</w:t>
      </w:r>
      <w:r w:rsidR="00D57A33" w:rsidRPr="0076179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sl-SI"/>
        </w:rPr>
        <w:t>6</w:t>
      </w:r>
    </w:p>
    <w:p w14:paraId="4205E5FF" w14:textId="77777777" w:rsidR="00F209E0" w:rsidRPr="00761799" w:rsidRDefault="00F209E0" w:rsidP="00275AEF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eastAsia="sl-SI"/>
        </w:rPr>
      </w:pPr>
    </w:p>
    <w:p w14:paraId="761A536E" w14:textId="20AF3240" w:rsidR="00E654FC" w:rsidRPr="00761799" w:rsidRDefault="00E654FC" w:rsidP="00275AEF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eastAsia="sl-SI"/>
        </w:rPr>
      </w:pPr>
      <w:bookmarkStart w:id="0" w:name="_Hlk222739953"/>
      <w:r w:rsidRPr="00761799">
        <w:rPr>
          <w:rFonts w:ascii="Times New Roman" w:eastAsia="Times New Roman" w:hAnsi="Times New Roman"/>
          <w:noProof/>
          <w:sz w:val="24"/>
          <w:szCs w:val="24"/>
          <w:lang w:eastAsia="sl-SI"/>
        </w:rPr>
        <w:t xml:space="preserve">Odbor za družbene dejavnosti je na podlagi 59. in 72. člena Poslovnika Občinskega sveta Občine Izola (Uradne objave Občine Izola, št. </w:t>
      </w:r>
      <w:r w:rsidR="00051C5D" w:rsidRPr="00761799">
        <w:rPr>
          <w:rFonts w:ascii="Times New Roman" w:eastAsia="Times New Roman" w:hAnsi="Times New Roman"/>
          <w:noProof/>
          <w:sz w:val="24"/>
          <w:szCs w:val="24"/>
          <w:lang w:eastAsia="sl-SI"/>
        </w:rPr>
        <w:t>18</w:t>
      </w:r>
      <w:r w:rsidRPr="00761799">
        <w:rPr>
          <w:rFonts w:ascii="Times New Roman" w:eastAsia="Times New Roman" w:hAnsi="Times New Roman"/>
          <w:noProof/>
          <w:sz w:val="24"/>
          <w:szCs w:val="24"/>
          <w:lang w:eastAsia="sl-SI"/>
        </w:rPr>
        <w:t>/25</w:t>
      </w:r>
      <w:r w:rsidR="00051C5D" w:rsidRPr="00761799">
        <w:rPr>
          <w:rFonts w:ascii="Times New Roman" w:eastAsia="Times New Roman" w:hAnsi="Times New Roman"/>
          <w:noProof/>
          <w:sz w:val="24"/>
          <w:szCs w:val="24"/>
          <w:lang w:eastAsia="sl-SI"/>
        </w:rPr>
        <w:t xml:space="preserve"> – uradno prečiščeno besedilo</w:t>
      </w:r>
      <w:r w:rsidRPr="00761799">
        <w:rPr>
          <w:rFonts w:ascii="Times New Roman" w:eastAsia="Times New Roman" w:hAnsi="Times New Roman"/>
          <w:noProof/>
          <w:sz w:val="24"/>
          <w:szCs w:val="24"/>
          <w:lang w:eastAsia="sl-SI"/>
        </w:rPr>
        <w:t xml:space="preserve">) na svoji </w:t>
      </w:r>
      <w:r w:rsidR="003E4452">
        <w:rPr>
          <w:rFonts w:ascii="Times New Roman" w:eastAsia="Times New Roman" w:hAnsi="Times New Roman"/>
          <w:noProof/>
          <w:sz w:val="24"/>
          <w:szCs w:val="24"/>
          <w:lang w:eastAsia="sl-SI"/>
        </w:rPr>
        <w:t>30</w:t>
      </w:r>
      <w:r w:rsidRPr="00761799">
        <w:rPr>
          <w:rFonts w:ascii="Times New Roman" w:eastAsia="Times New Roman" w:hAnsi="Times New Roman"/>
          <w:noProof/>
          <w:sz w:val="24"/>
          <w:szCs w:val="24"/>
          <w:lang w:eastAsia="sl-SI"/>
        </w:rPr>
        <w:t xml:space="preserve">. redni seji dne </w:t>
      </w:r>
      <w:r w:rsidR="003E4452">
        <w:rPr>
          <w:rFonts w:ascii="Times New Roman" w:eastAsia="Times New Roman" w:hAnsi="Times New Roman"/>
          <w:noProof/>
          <w:sz w:val="24"/>
          <w:szCs w:val="24"/>
          <w:lang w:eastAsia="sl-SI"/>
        </w:rPr>
        <w:t>7</w:t>
      </w:r>
      <w:r w:rsidRPr="00761799">
        <w:rPr>
          <w:rFonts w:ascii="Times New Roman" w:eastAsia="Times New Roman" w:hAnsi="Times New Roman"/>
          <w:noProof/>
          <w:sz w:val="24"/>
          <w:szCs w:val="24"/>
          <w:lang w:eastAsia="sl-SI"/>
        </w:rPr>
        <w:t xml:space="preserve">. </w:t>
      </w:r>
      <w:r w:rsidR="003E4452">
        <w:rPr>
          <w:rFonts w:ascii="Times New Roman" w:eastAsia="Times New Roman" w:hAnsi="Times New Roman"/>
          <w:noProof/>
          <w:sz w:val="24"/>
          <w:szCs w:val="24"/>
          <w:lang w:eastAsia="sl-SI"/>
        </w:rPr>
        <w:t>7</w:t>
      </w:r>
      <w:r w:rsidRPr="00761799">
        <w:rPr>
          <w:rFonts w:ascii="Times New Roman" w:eastAsia="Times New Roman" w:hAnsi="Times New Roman"/>
          <w:noProof/>
          <w:sz w:val="24"/>
          <w:szCs w:val="24"/>
          <w:lang w:eastAsia="sl-SI"/>
        </w:rPr>
        <w:t>. 202</w:t>
      </w:r>
      <w:r w:rsidR="004C46AE" w:rsidRPr="00761799">
        <w:rPr>
          <w:rFonts w:ascii="Times New Roman" w:eastAsia="Times New Roman" w:hAnsi="Times New Roman"/>
          <w:noProof/>
          <w:sz w:val="24"/>
          <w:szCs w:val="24"/>
          <w:lang w:eastAsia="sl-SI"/>
        </w:rPr>
        <w:t>6</w:t>
      </w:r>
      <w:r w:rsidRPr="00761799">
        <w:rPr>
          <w:rFonts w:ascii="Times New Roman" w:eastAsia="Times New Roman" w:hAnsi="Times New Roman"/>
          <w:noProof/>
          <w:sz w:val="24"/>
          <w:szCs w:val="24"/>
          <w:lang w:eastAsia="sl-SI"/>
        </w:rPr>
        <w:t xml:space="preserve"> obravnaval točke z dnevnega reda </w:t>
      </w:r>
      <w:r w:rsidR="00AA5749" w:rsidRPr="00761799">
        <w:rPr>
          <w:rFonts w:ascii="Times New Roman" w:eastAsia="Times New Roman" w:hAnsi="Times New Roman"/>
          <w:noProof/>
          <w:sz w:val="24"/>
          <w:szCs w:val="24"/>
          <w:lang w:eastAsia="sl-SI"/>
        </w:rPr>
        <w:t>3</w:t>
      </w:r>
      <w:r w:rsidR="003E4452">
        <w:rPr>
          <w:rFonts w:ascii="Times New Roman" w:eastAsia="Times New Roman" w:hAnsi="Times New Roman"/>
          <w:noProof/>
          <w:sz w:val="24"/>
          <w:szCs w:val="24"/>
          <w:lang w:eastAsia="sl-SI"/>
        </w:rPr>
        <w:t>7</w:t>
      </w:r>
      <w:r w:rsidRPr="00761799">
        <w:rPr>
          <w:rFonts w:ascii="Times New Roman" w:eastAsia="Times New Roman" w:hAnsi="Times New Roman"/>
          <w:noProof/>
          <w:sz w:val="24"/>
          <w:szCs w:val="24"/>
          <w:lang w:eastAsia="sl-SI"/>
        </w:rPr>
        <w:t xml:space="preserve">. redne seje </w:t>
      </w:r>
      <w:r w:rsidR="0070164F">
        <w:rPr>
          <w:rFonts w:ascii="Times New Roman" w:eastAsia="Times New Roman" w:hAnsi="Times New Roman"/>
          <w:noProof/>
          <w:sz w:val="24"/>
          <w:szCs w:val="24"/>
          <w:lang w:eastAsia="sl-SI"/>
        </w:rPr>
        <w:t>O</w:t>
      </w:r>
      <w:r w:rsidRPr="00761799">
        <w:rPr>
          <w:rFonts w:ascii="Times New Roman" w:eastAsia="Times New Roman" w:hAnsi="Times New Roman"/>
          <w:noProof/>
          <w:sz w:val="24"/>
          <w:szCs w:val="24"/>
          <w:lang w:eastAsia="sl-SI"/>
        </w:rPr>
        <w:t>bčinskega sveta ter sprejel:</w:t>
      </w:r>
    </w:p>
    <w:bookmarkEnd w:id="0"/>
    <w:p w14:paraId="69C4CF37" w14:textId="7F4E89D5" w:rsidR="00E654FC" w:rsidRDefault="00E654FC" w:rsidP="00275AEF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eastAsia="sl-SI"/>
        </w:rPr>
      </w:pPr>
    </w:p>
    <w:p w14:paraId="46EDE4AB" w14:textId="26660263" w:rsidR="00A314EB" w:rsidRPr="00761799" w:rsidRDefault="00A314EB" w:rsidP="00A314EB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sl-SI"/>
        </w:rPr>
      </w:pPr>
      <w:r w:rsidRPr="00761799">
        <w:rPr>
          <w:rFonts w:ascii="Times New Roman" w:eastAsia="Times New Roman" w:hAnsi="Times New Roman"/>
          <w:b/>
          <w:sz w:val="24"/>
          <w:szCs w:val="24"/>
          <w:lang w:eastAsia="sl-SI"/>
        </w:rPr>
        <w:t xml:space="preserve">K točki </w:t>
      </w:r>
      <w:r w:rsidR="003E4452">
        <w:rPr>
          <w:rFonts w:ascii="Times New Roman" w:eastAsia="Times New Roman" w:hAnsi="Times New Roman"/>
          <w:b/>
          <w:sz w:val="24"/>
          <w:szCs w:val="24"/>
          <w:lang w:eastAsia="sl-SI"/>
        </w:rPr>
        <w:t>7</w:t>
      </w:r>
      <w:r w:rsidR="00083B9A" w:rsidRPr="00761799">
        <w:rPr>
          <w:rFonts w:ascii="Times New Roman" w:eastAsia="Times New Roman" w:hAnsi="Times New Roman"/>
          <w:b/>
          <w:sz w:val="24"/>
          <w:szCs w:val="24"/>
          <w:lang w:eastAsia="sl-SI"/>
        </w:rPr>
        <w:t xml:space="preserve"> seje občinskega sveta</w:t>
      </w:r>
    </w:p>
    <w:p w14:paraId="27080B58" w14:textId="503FBBBD" w:rsidR="00A21045" w:rsidRDefault="003E4452" w:rsidP="00A314E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sl-SI"/>
        </w:rPr>
      </w:pPr>
      <w:r w:rsidRPr="003E4452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>Predlog Odloka o spremembah in dopolnitvah Odloka o ustanovitvi javnega zavoda Mestna knjižnica Izola, prva obravnava</w:t>
      </w:r>
    </w:p>
    <w:p w14:paraId="1616576D" w14:textId="77777777" w:rsidR="003E4452" w:rsidRPr="009666E5" w:rsidRDefault="003E4452" w:rsidP="00A314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614E8C1F" w14:textId="01EB6CAB" w:rsidR="00A314EB" w:rsidRPr="009666E5" w:rsidRDefault="00A314EB" w:rsidP="00A314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9666E5">
        <w:rPr>
          <w:rFonts w:ascii="Times New Roman" w:eastAsia="Times New Roman" w:hAnsi="Times New Roman"/>
          <w:sz w:val="24"/>
          <w:szCs w:val="24"/>
          <w:lang w:eastAsia="sl-SI"/>
        </w:rPr>
        <w:t xml:space="preserve">Člani Odbora za družbene dejavnosti so po razpravi z glasovanjem </w:t>
      </w:r>
      <w:r w:rsidR="001A4211">
        <w:rPr>
          <w:rFonts w:ascii="Times New Roman" w:eastAsia="Times New Roman" w:hAnsi="Times New Roman"/>
          <w:sz w:val="24"/>
          <w:szCs w:val="24"/>
          <w:lang w:eastAsia="sl-SI"/>
        </w:rPr>
        <w:t xml:space="preserve">soglasno </w:t>
      </w:r>
      <w:r w:rsidRPr="009666E5">
        <w:rPr>
          <w:rFonts w:ascii="Times New Roman" w:eastAsia="Times New Roman" w:hAnsi="Times New Roman"/>
          <w:sz w:val="24"/>
          <w:szCs w:val="24"/>
          <w:lang w:eastAsia="sl-SI"/>
        </w:rPr>
        <w:t>sprejeli naslednji sklep:</w:t>
      </w:r>
    </w:p>
    <w:p w14:paraId="65F99051" w14:textId="77777777" w:rsidR="00A314EB" w:rsidRPr="009666E5" w:rsidRDefault="00A314EB" w:rsidP="00B747D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</w:pPr>
      <w:r w:rsidRPr="009666E5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  <w:t>S K L E P</w:t>
      </w:r>
    </w:p>
    <w:p w14:paraId="48EB63AF" w14:textId="77777777" w:rsidR="00E85669" w:rsidRPr="009666E5" w:rsidRDefault="00E85669" w:rsidP="00A314EB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</w:pPr>
      <w:bookmarkStart w:id="1" w:name="_Hlk216164235"/>
    </w:p>
    <w:bookmarkEnd w:id="1"/>
    <w:p w14:paraId="00A18E73" w14:textId="79687460" w:rsidR="009666E5" w:rsidRPr="0042195E" w:rsidRDefault="003E4452" w:rsidP="00A314EB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sl-SI"/>
        </w:rPr>
      </w:pPr>
      <w:r w:rsidRPr="0042195E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  <w:t>Odbor za družbene dejavnosti je obravnaval Predlog Odloka o spremembah in dopolnitvah Odloka o ustanovitvi javnega zavoda Mestna knjižnica Izola v prvi obravnavi in predlaga občinskemu svetu, da ga obravnava in sprejme v prvi obravnavi.</w:t>
      </w:r>
    </w:p>
    <w:p w14:paraId="4B2D976A" w14:textId="72512530" w:rsidR="00AA5749" w:rsidRDefault="00AA5749" w:rsidP="00A314EB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sl-SI"/>
        </w:rPr>
      </w:pPr>
    </w:p>
    <w:p w14:paraId="2E0CA650" w14:textId="77777777" w:rsidR="006C581B" w:rsidRPr="009666E5" w:rsidRDefault="006C581B" w:rsidP="00A314EB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sl-SI"/>
        </w:rPr>
      </w:pPr>
    </w:p>
    <w:p w14:paraId="782A1D27" w14:textId="3565E264" w:rsidR="00A314EB" w:rsidRPr="008C750F" w:rsidRDefault="00A314EB" w:rsidP="00A314EB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sl-SI"/>
        </w:rPr>
      </w:pPr>
      <w:bookmarkStart w:id="2" w:name="_Hlk222740209"/>
      <w:bookmarkStart w:id="3" w:name="_Hlk230081261"/>
      <w:r w:rsidRPr="008C750F">
        <w:rPr>
          <w:rFonts w:ascii="Times New Roman" w:eastAsia="Times New Roman" w:hAnsi="Times New Roman"/>
          <w:b/>
          <w:sz w:val="24"/>
          <w:szCs w:val="24"/>
          <w:lang w:eastAsia="sl-SI"/>
        </w:rPr>
        <w:t xml:space="preserve">K točki </w:t>
      </w:r>
      <w:r w:rsidR="006C581B">
        <w:rPr>
          <w:rFonts w:ascii="Times New Roman" w:eastAsia="Times New Roman" w:hAnsi="Times New Roman"/>
          <w:b/>
          <w:sz w:val="24"/>
          <w:szCs w:val="24"/>
          <w:lang w:eastAsia="sl-SI"/>
        </w:rPr>
        <w:t>9</w:t>
      </w:r>
      <w:r w:rsidR="00083B9A" w:rsidRPr="008C750F">
        <w:t xml:space="preserve"> </w:t>
      </w:r>
      <w:r w:rsidR="00083B9A" w:rsidRPr="008C750F">
        <w:rPr>
          <w:rFonts w:ascii="Times New Roman" w:eastAsia="Times New Roman" w:hAnsi="Times New Roman"/>
          <w:b/>
          <w:sz w:val="24"/>
          <w:szCs w:val="24"/>
          <w:lang w:eastAsia="sl-SI"/>
        </w:rPr>
        <w:t>seje občinskega sveta</w:t>
      </w:r>
    </w:p>
    <w:p w14:paraId="47C45BF2" w14:textId="6BCE6E93" w:rsidR="00A21045" w:rsidRDefault="006C581B" w:rsidP="00A314E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sl-SI"/>
        </w:rPr>
      </w:pPr>
      <w:bookmarkStart w:id="4" w:name="_Hlk230081324"/>
      <w:bookmarkStart w:id="5" w:name="_Hlk227056466"/>
      <w:bookmarkStart w:id="6" w:name="_Hlk222740344"/>
      <w:bookmarkEnd w:id="2"/>
      <w:bookmarkEnd w:id="3"/>
      <w:r w:rsidRPr="006C581B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>Predlog sklepa o potrditvi DIIP za investicijo »Dispanzer za ženske – ureditev prostorov v ZD in nakup opreme</w:t>
      </w:r>
      <w:r w:rsidR="009646F5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>«</w:t>
      </w:r>
    </w:p>
    <w:p w14:paraId="6FBD053B" w14:textId="77777777" w:rsidR="006C581B" w:rsidRDefault="006C581B" w:rsidP="00A314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4EC64B8C" w14:textId="42E1B9EB" w:rsidR="00A314EB" w:rsidRPr="008C750F" w:rsidRDefault="00A314EB" w:rsidP="00A314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8C750F">
        <w:rPr>
          <w:rFonts w:ascii="Times New Roman" w:eastAsia="Times New Roman" w:hAnsi="Times New Roman"/>
          <w:sz w:val="24"/>
          <w:szCs w:val="24"/>
          <w:lang w:eastAsia="sl-SI"/>
        </w:rPr>
        <w:t xml:space="preserve">Člani Odbora za družbene dejavnosti so po razpravi z glasovanjem </w:t>
      </w:r>
      <w:r w:rsidR="001A4211">
        <w:rPr>
          <w:rFonts w:ascii="Times New Roman" w:eastAsia="Times New Roman" w:hAnsi="Times New Roman"/>
          <w:sz w:val="24"/>
          <w:szCs w:val="24"/>
          <w:lang w:eastAsia="sl-SI"/>
        </w:rPr>
        <w:t xml:space="preserve">soglasno </w:t>
      </w:r>
      <w:r w:rsidRPr="008C750F">
        <w:rPr>
          <w:rFonts w:ascii="Times New Roman" w:eastAsia="Times New Roman" w:hAnsi="Times New Roman"/>
          <w:sz w:val="24"/>
          <w:szCs w:val="24"/>
          <w:lang w:eastAsia="sl-SI"/>
        </w:rPr>
        <w:t>sprejeli naslednj</w:t>
      </w:r>
      <w:r w:rsidR="00A21045">
        <w:rPr>
          <w:rFonts w:ascii="Times New Roman" w:eastAsia="Times New Roman" w:hAnsi="Times New Roman"/>
          <w:sz w:val="24"/>
          <w:szCs w:val="24"/>
          <w:lang w:eastAsia="sl-SI"/>
        </w:rPr>
        <w:t>i</w:t>
      </w:r>
      <w:r w:rsidRPr="008C750F">
        <w:rPr>
          <w:rFonts w:ascii="Times New Roman" w:eastAsia="Times New Roman" w:hAnsi="Times New Roman"/>
          <w:sz w:val="24"/>
          <w:szCs w:val="24"/>
          <w:lang w:eastAsia="sl-SI"/>
        </w:rPr>
        <w:t xml:space="preserve"> sklep:</w:t>
      </w:r>
    </w:p>
    <w:p w14:paraId="2E13C18F" w14:textId="440AC577" w:rsidR="00A314EB" w:rsidRPr="005F3710" w:rsidRDefault="00433373" w:rsidP="00433373">
      <w:pPr>
        <w:pStyle w:val="Odstavekseznama"/>
        <w:spacing w:after="0" w:line="240" w:lineRule="auto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  <w:t xml:space="preserve">                                                      </w:t>
      </w:r>
      <w:r w:rsidR="00A314EB" w:rsidRPr="005F3710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  <w:t>S K L E P</w:t>
      </w:r>
    </w:p>
    <w:p w14:paraId="2AE017FE" w14:textId="77777777" w:rsidR="00E85669" w:rsidRPr="008C750F" w:rsidRDefault="00E85669" w:rsidP="00A314EB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</w:pPr>
    </w:p>
    <w:p w14:paraId="46F543E5" w14:textId="5DEA2C22" w:rsidR="00A314EB" w:rsidRDefault="008C750F" w:rsidP="00A314EB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</w:pPr>
      <w:r w:rsidRPr="008C750F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  <w:t xml:space="preserve">Odbor za družbene dejavnosti je obravnaval </w:t>
      </w:r>
      <w:r w:rsidR="006C581B" w:rsidRPr="006C581B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  <w:t>Predlog sklepa o potrditvi DIIP za investicijo »Dispanzer za ženske – ureditev prostorov v ZD in nakup opreme</w:t>
      </w:r>
      <w:r w:rsidR="00A21045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  <w:t xml:space="preserve"> </w:t>
      </w:r>
      <w:r w:rsidRPr="008C750F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  <w:t xml:space="preserve">in predlaga občinskemu svetu, </w:t>
      </w:r>
      <w:r w:rsidR="005F3710" w:rsidRPr="00241886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  <w:t xml:space="preserve">da ga obravnava in </w:t>
      </w:r>
      <w:r w:rsidR="00A21045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  <w:t>sprejme</w:t>
      </w:r>
      <w:r w:rsidR="009646F5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  <w:t>«</w:t>
      </w:r>
      <w:r w:rsidRPr="008C750F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  <w:t>.</w:t>
      </w:r>
    </w:p>
    <w:bookmarkEnd w:id="4"/>
    <w:bookmarkEnd w:id="5"/>
    <w:bookmarkEnd w:id="6"/>
    <w:p w14:paraId="214E4803" w14:textId="62824267" w:rsidR="003E656F" w:rsidRDefault="003E656F" w:rsidP="002C19F0">
      <w:pPr>
        <w:pStyle w:val="Brezrazmikov"/>
        <w:ind w:left="3540" w:firstLine="708"/>
        <w:jc w:val="center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3A3A541E" w14:textId="77777777" w:rsidR="00A462E9" w:rsidRDefault="00A462E9" w:rsidP="002C19F0">
      <w:pPr>
        <w:pStyle w:val="Brezrazmikov"/>
        <w:ind w:left="3540" w:firstLine="708"/>
        <w:jc w:val="center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574A82F9" w14:textId="331E0262" w:rsidR="00B33D30" w:rsidRPr="00B33D30" w:rsidRDefault="00957D13" w:rsidP="002C19F0">
      <w:pPr>
        <w:pStyle w:val="Brezrazmikov"/>
        <w:ind w:left="3540" w:firstLine="708"/>
        <w:jc w:val="center"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>Predsednik</w:t>
      </w:r>
    </w:p>
    <w:p w14:paraId="2D674E84" w14:textId="3E78599F" w:rsidR="0075520A" w:rsidRPr="00C13A1A" w:rsidRDefault="002C19F0" w:rsidP="002C19F0">
      <w:pPr>
        <w:pStyle w:val="Brezrazmikov"/>
        <w:ind w:left="4248"/>
        <w:jc w:val="center"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 </w:t>
      </w:r>
      <w:r w:rsidR="000B1827">
        <w:rPr>
          <w:rFonts w:ascii="Times New Roman" w:eastAsia="Times New Roman" w:hAnsi="Times New Roman"/>
          <w:sz w:val="24"/>
          <w:szCs w:val="24"/>
          <w:lang w:eastAsia="sl-SI"/>
        </w:rPr>
        <w:t xml:space="preserve">Luka Škrbina </w:t>
      </w:r>
      <w:r w:rsidR="00B33D30" w:rsidRPr="00B33D30">
        <w:rPr>
          <w:rFonts w:ascii="Times New Roman" w:eastAsia="Times New Roman" w:hAnsi="Times New Roman"/>
          <w:sz w:val="24"/>
          <w:szCs w:val="24"/>
          <w:lang w:eastAsia="sl-SI"/>
        </w:rPr>
        <w:t>l.</w:t>
      </w:r>
      <w:r w:rsidR="00ED2DB0">
        <w:rPr>
          <w:rFonts w:ascii="Times New Roman" w:eastAsia="Times New Roman" w:hAnsi="Times New Roman"/>
          <w:sz w:val="24"/>
          <w:szCs w:val="24"/>
          <w:lang w:eastAsia="sl-SI"/>
        </w:rPr>
        <w:t xml:space="preserve"> </w:t>
      </w:r>
      <w:r w:rsidR="00B33D30" w:rsidRPr="00B33D30">
        <w:rPr>
          <w:rFonts w:ascii="Times New Roman" w:eastAsia="Times New Roman" w:hAnsi="Times New Roman"/>
          <w:sz w:val="24"/>
          <w:szCs w:val="24"/>
          <w:lang w:eastAsia="sl-SI"/>
        </w:rPr>
        <w:t>r.</w:t>
      </w:r>
    </w:p>
    <w:sectPr w:rsidR="0075520A" w:rsidRPr="00C13A1A" w:rsidSect="0093406F">
      <w:headerReference w:type="default" r:id="rId8"/>
      <w:headerReference w:type="first" r:id="rId9"/>
      <w:footerReference w:type="first" r:id="rId10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D80CA" w14:textId="77777777" w:rsidR="00DE31AB" w:rsidRDefault="00DE31AB" w:rsidP="0093406F">
      <w:pPr>
        <w:spacing w:after="0" w:line="240" w:lineRule="auto"/>
      </w:pPr>
      <w:r>
        <w:separator/>
      </w:r>
    </w:p>
  </w:endnote>
  <w:endnote w:type="continuationSeparator" w:id="0">
    <w:p w14:paraId="64A92596" w14:textId="77777777" w:rsidR="00DE31AB" w:rsidRDefault="00DE31AB" w:rsidP="00934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2490D" w14:textId="77777777" w:rsidR="0093406F" w:rsidRPr="0093406F" w:rsidRDefault="0093406F" w:rsidP="0093406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sz w:val="18"/>
        <w:szCs w:val="18"/>
      </w:rPr>
    </w:pPr>
    <w:r w:rsidRPr="0093406F">
      <w:rPr>
        <w:rFonts w:ascii="Times New Roman" w:hAnsi="Times New Roman"/>
        <w:sz w:val="18"/>
        <w:szCs w:val="18"/>
      </w:rPr>
      <w:t xml:space="preserve">Sončno nabrežje 8 - Riva del Sole 8 ǀ 6310 Izola - Isola ǀ +386 5 66 00 100 ǀ </w:t>
    </w:r>
    <w:hyperlink r:id="rId1" w:history="1">
      <w:r w:rsidRPr="0093406F">
        <w:rPr>
          <w:rFonts w:ascii="Times New Roman" w:hAnsi="Times New Roman"/>
          <w:sz w:val="18"/>
          <w:szCs w:val="18"/>
        </w:rPr>
        <w:t>obcina@izola.si</w:t>
      </w:r>
    </w:hyperlink>
    <w:r w:rsidRPr="0093406F">
      <w:rPr>
        <w:rFonts w:ascii="Times New Roman" w:hAnsi="Times New Roman"/>
        <w:sz w:val="18"/>
        <w:szCs w:val="18"/>
      </w:rPr>
      <w:t xml:space="preserve"> ǀ www.izola.si</w:t>
    </w:r>
  </w:p>
  <w:p w14:paraId="21F5250E" w14:textId="77777777" w:rsidR="0093406F" w:rsidRDefault="0093406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640A1" w14:textId="77777777" w:rsidR="00DE31AB" w:rsidRDefault="00DE31AB" w:rsidP="0093406F">
      <w:pPr>
        <w:spacing w:after="0" w:line="240" w:lineRule="auto"/>
      </w:pPr>
      <w:r>
        <w:separator/>
      </w:r>
    </w:p>
  </w:footnote>
  <w:footnote w:type="continuationSeparator" w:id="0">
    <w:p w14:paraId="19E72206" w14:textId="77777777" w:rsidR="00DE31AB" w:rsidRDefault="00DE31AB" w:rsidP="009340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E295" w14:textId="55731169" w:rsidR="0093406F" w:rsidRPr="0093406F" w:rsidRDefault="0093406F" w:rsidP="0093406F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/>
      </w:rPr>
    </w:pPr>
  </w:p>
  <w:p w14:paraId="5DD57047" w14:textId="77777777" w:rsidR="0093406F" w:rsidRPr="0093406F" w:rsidRDefault="0093406F" w:rsidP="0093406F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C74C7" w14:textId="77777777" w:rsidR="0093406F" w:rsidRPr="0093406F" w:rsidRDefault="0093406F" w:rsidP="0093406F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/>
      </w:rPr>
    </w:pPr>
    <w:r w:rsidRPr="0093406F">
      <w:rPr>
        <w:rFonts w:ascii="Times New Roman" w:hAnsi="Times New Roman"/>
        <w:b/>
        <w:iCs/>
        <w:noProof/>
      </w:rPr>
      <w:drawing>
        <wp:inline distT="0" distB="0" distL="0" distR="0" wp14:anchorId="6DE6931F" wp14:editId="41A6F16A">
          <wp:extent cx="836395" cy="896322"/>
          <wp:effectExtent l="0" t="0" r="1905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46325" cy="9069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B8E770" w14:textId="77777777" w:rsidR="0093406F" w:rsidRPr="0093406F" w:rsidRDefault="0093406F" w:rsidP="0093406F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/>
      </w:rPr>
    </w:pPr>
  </w:p>
  <w:p w14:paraId="429371F4" w14:textId="77777777" w:rsidR="0093406F" w:rsidRPr="0093406F" w:rsidRDefault="0093406F" w:rsidP="0093406F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/>
        <w:b/>
        <w:bCs/>
        <w:sz w:val="24"/>
        <w:szCs w:val="24"/>
      </w:rPr>
    </w:pPr>
    <w:r w:rsidRPr="0093406F">
      <w:rPr>
        <w:rFonts w:ascii="Times New Roman" w:hAnsi="Times New Roman"/>
        <w:b/>
        <w:bCs/>
        <w:sz w:val="24"/>
        <w:szCs w:val="24"/>
      </w:rPr>
      <w:t xml:space="preserve">OBČINA IZOLA </w:t>
    </w:r>
    <w:r w:rsidRPr="0093406F">
      <w:rPr>
        <w:rFonts w:ascii="Times New Roman" w:hAnsi="Times New Roman"/>
        <w:b/>
        <w:bCs/>
        <w:iCs/>
        <w:sz w:val="24"/>
        <w:szCs w:val="24"/>
      </w:rPr>
      <w:t xml:space="preserve">ǀ </w:t>
    </w:r>
    <w:r w:rsidRPr="0093406F">
      <w:rPr>
        <w:rFonts w:ascii="Times New Roman" w:hAnsi="Times New Roman"/>
        <w:b/>
        <w:bCs/>
        <w:sz w:val="24"/>
        <w:szCs w:val="24"/>
      </w:rPr>
      <w:t>COMUNE DI ISOLA</w:t>
    </w:r>
  </w:p>
  <w:p w14:paraId="2D87754F" w14:textId="77777777" w:rsidR="0093406F" w:rsidRPr="0093406F" w:rsidRDefault="0093406F" w:rsidP="0093406F">
    <w:pPr>
      <w:tabs>
        <w:tab w:val="center" w:pos="4536"/>
        <w:tab w:val="right" w:pos="9072"/>
      </w:tabs>
      <w:spacing w:after="0" w:line="240" w:lineRule="auto"/>
      <w:jc w:val="both"/>
      <w:rPr>
        <w:rFonts w:ascii="Times New Roman" w:hAnsi="Times New Roman"/>
        <w:b/>
        <w:iCs/>
      </w:rPr>
    </w:pPr>
    <w:r w:rsidRPr="0093406F">
      <w:rPr>
        <w:rFonts w:ascii="Times New Roman" w:hAnsi="Times New Roman"/>
        <w:b/>
        <w:iCs/>
      </w:rPr>
      <w:t>OBČINSKI SVET – CONSIGLIO COMUNALE</w:t>
    </w:r>
  </w:p>
  <w:p w14:paraId="40AC1F1B" w14:textId="77777777" w:rsidR="0093406F" w:rsidRPr="0093406F" w:rsidRDefault="0093406F" w:rsidP="0093406F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/>
        <w:color w:val="000000"/>
      </w:rPr>
    </w:pPr>
    <w:r w:rsidRPr="0093406F">
      <w:rPr>
        <w:rFonts w:ascii="Times New Roman" w:hAnsi="Times New Roman"/>
        <w:color w:val="000000"/>
      </w:rPr>
      <w:t>Odbor za družbene dejavnosti</w:t>
    </w:r>
  </w:p>
  <w:p w14:paraId="31423C2B" w14:textId="6DB97AC4" w:rsidR="0093406F" w:rsidRPr="00C5598B" w:rsidRDefault="0093406F" w:rsidP="00C5598B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/>
      </w:rPr>
    </w:pPr>
    <w:r w:rsidRPr="0093406F">
      <w:rPr>
        <w:rFonts w:ascii="Times New Roman" w:hAnsi="Times New Roman"/>
        <w:color w:val="000000"/>
      </w:rPr>
      <w:t>Comitato per le attività sociali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D3D03"/>
    <w:multiLevelType w:val="hybridMultilevel"/>
    <w:tmpl w:val="05A26A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F5AAF"/>
    <w:multiLevelType w:val="hybridMultilevel"/>
    <w:tmpl w:val="EABE0C2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5523A"/>
    <w:multiLevelType w:val="hybridMultilevel"/>
    <w:tmpl w:val="78BE8D3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02F43"/>
    <w:multiLevelType w:val="hybridMultilevel"/>
    <w:tmpl w:val="523C20D6"/>
    <w:lvl w:ilvl="0" w:tplc="737276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10238"/>
    <w:multiLevelType w:val="multilevel"/>
    <w:tmpl w:val="7B12BF5E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206506C2"/>
    <w:multiLevelType w:val="hybridMultilevel"/>
    <w:tmpl w:val="0584EE9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311D3"/>
    <w:multiLevelType w:val="hybridMultilevel"/>
    <w:tmpl w:val="9C5057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7028F"/>
    <w:multiLevelType w:val="hybridMultilevel"/>
    <w:tmpl w:val="2C0AFA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1047F"/>
    <w:multiLevelType w:val="hybridMultilevel"/>
    <w:tmpl w:val="5B4CE3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111A14"/>
    <w:multiLevelType w:val="hybridMultilevel"/>
    <w:tmpl w:val="11B6E67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73043"/>
    <w:multiLevelType w:val="hybridMultilevel"/>
    <w:tmpl w:val="05A26A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84D4A"/>
    <w:multiLevelType w:val="hybridMultilevel"/>
    <w:tmpl w:val="86D0450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D5885"/>
    <w:multiLevelType w:val="hybridMultilevel"/>
    <w:tmpl w:val="263664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720695"/>
    <w:multiLevelType w:val="multilevel"/>
    <w:tmpl w:val="80D8468A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2C8521CC"/>
    <w:multiLevelType w:val="hybridMultilevel"/>
    <w:tmpl w:val="49301C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5C5B66"/>
    <w:multiLevelType w:val="hybridMultilevel"/>
    <w:tmpl w:val="DFDED1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BA7E1A"/>
    <w:multiLevelType w:val="hybridMultilevel"/>
    <w:tmpl w:val="79CE3D7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CE346C"/>
    <w:multiLevelType w:val="hybridMultilevel"/>
    <w:tmpl w:val="AF0CFDE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17">
      <w:start w:val="1"/>
      <w:numFmt w:val="lowerLetter"/>
      <w:lvlText w:val="%4)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B099C"/>
    <w:multiLevelType w:val="hybridMultilevel"/>
    <w:tmpl w:val="15B07A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D9476F"/>
    <w:multiLevelType w:val="hybridMultilevel"/>
    <w:tmpl w:val="21725C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2E0355"/>
    <w:multiLevelType w:val="hybridMultilevel"/>
    <w:tmpl w:val="C4C0B6D2"/>
    <w:lvl w:ilvl="0" w:tplc="F5020D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15C2A"/>
    <w:multiLevelType w:val="hybridMultilevel"/>
    <w:tmpl w:val="99A869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3200B2"/>
    <w:multiLevelType w:val="hybridMultilevel"/>
    <w:tmpl w:val="A18020A2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17">
      <w:start w:val="1"/>
      <w:numFmt w:val="lowerLetter"/>
      <w:lvlText w:val="%4)"/>
      <w:lvlJc w:val="left"/>
      <w:pPr>
        <w:ind w:left="3240" w:hanging="360"/>
      </w:pPr>
    </w:lvl>
    <w:lvl w:ilvl="4" w:tplc="04240019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0926E71"/>
    <w:multiLevelType w:val="hybridMultilevel"/>
    <w:tmpl w:val="CD2EEB9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9F4CEA"/>
    <w:multiLevelType w:val="multilevel"/>
    <w:tmpl w:val="F35A6BC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lowerLetter"/>
      <w:lvlText w:val="%4)"/>
      <w:lvlJc w:val="left"/>
      <w:pPr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5A1D68"/>
    <w:multiLevelType w:val="multilevel"/>
    <w:tmpl w:val="A1FE3ACA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4C3F62C1"/>
    <w:multiLevelType w:val="hybridMultilevel"/>
    <w:tmpl w:val="5D1A34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943220"/>
    <w:multiLevelType w:val="hybridMultilevel"/>
    <w:tmpl w:val="9D16D4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826409"/>
    <w:multiLevelType w:val="hybridMultilevel"/>
    <w:tmpl w:val="D898EA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E354EB"/>
    <w:multiLevelType w:val="hybridMultilevel"/>
    <w:tmpl w:val="0584EE9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0F388A"/>
    <w:multiLevelType w:val="multilevel"/>
    <w:tmpl w:val="88D842AC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58771127"/>
    <w:multiLevelType w:val="multilevel"/>
    <w:tmpl w:val="891213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lowerLetter"/>
      <w:lvlText w:val="%4)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96F4245"/>
    <w:multiLevelType w:val="hybridMultilevel"/>
    <w:tmpl w:val="D99AA4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DB7A12"/>
    <w:multiLevelType w:val="hybridMultilevel"/>
    <w:tmpl w:val="241800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7634FB"/>
    <w:multiLevelType w:val="hybridMultilevel"/>
    <w:tmpl w:val="EE3050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EE5A32"/>
    <w:multiLevelType w:val="hybridMultilevel"/>
    <w:tmpl w:val="BD145B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6418F6"/>
    <w:multiLevelType w:val="hybridMultilevel"/>
    <w:tmpl w:val="7E5E6E10"/>
    <w:lvl w:ilvl="0" w:tplc="F5020D8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D05856"/>
    <w:multiLevelType w:val="hybridMultilevel"/>
    <w:tmpl w:val="0F2C67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0A5851"/>
    <w:multiLevelType w:val="hybridMultilevel"/>
    <w:tmpl w:val="B4C42FC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E2165"/>
    <w:multiLevelType w:val="hybridMultilevel"/>
    <w:tmpl w:val="CC7AE8E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677DB7"/>
    <w:multiLevelType w:val="hybridMultilevel"/>
    <w:tmpl w:val="05A26A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8B7A78"/>
    <w:multiLevelType w:val="multilevel"/>
    <w:tmpl w:val="5636E478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 w15:restartNumberingAfterBreak="0">
    <w:nsid w:val="70AF4270"/>
    <w:multiLevelType w:val="hybridMultilevel"/>
    <w:tmpl w:val="300A69C6"/>
    <w:lvl w:ilvl="0" w:tplc="86CE0F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3C65E5"/>
    <w:multiLevelType w:val="multilevel"/>
    <w:tmpl w:val="BF34AD82"/>
    <w:lvl w:ilvl="0">
      <w:start w:val="1"/>
      <w:numFmt w:val="low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lowerLetter"/>
      <w:lvlText w:val="%4)"/>
      <w:lvlJc w:val="left"/>
      <w:pPr>
        <w:ind w:left="72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5FA54DE"/>
    <w:multiLevelType w:val="hybridMultilevel"/>
    <w:tmpl w:val="9618AC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CE5961"/>
    <w:multiLevelType w:val="hybridMultilevel"/>
    <w:tmpl w:val="69B6FA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2"/>
  </w:num>
  <w:num w:numId="3">
    <w:abstractNumId w:val="2"/>
  </w:num>
  <w:num w:numId="4">
    <w:abstractNumId w:val="43"/>
  </w:num>
  <w:num w:numId="5">
    <w:abstractNumId w:val="16"/>
  </w:num>
  <w:num w:numId="6">
    <w:abstractNumId w:val="41"/>
  </w:num>
  <w:num w:numId="7">
    <w:abstractNumId w:val="13"/>
  </w:num>
  <w:num w:numId="8">
    <w:abstractNumId w:val="1"/>
  </w:num>
  <w:num w:numId="9">
    <w:abstractNumId w:val="25"/>
  </w:num>
  <w:num w:numId="10">
    <w:abstractNumId w:val="30"/>
  </w:num>
  <w:num w:numId="11">
    <w:abstractNumId w:val="4"/>
  </w:num>
  <w:num w:numId="12">
    <w:abstractNumId w:val="29"/>
  </w:num>
  <w:num w:numId="13">
    <w:abstractNumId w:val="22"/>
  </w:num>
  <w:num w:numId="14">
    <w:abstractNumId w:val="5"/>
  </w:num>
  <w:num w:numId="15">
    <w:abstractNumId w:val="24"/>
  </w:num>
  <w:num w:numId="16">
    <w:abstractNumId w:val="17"/>
  </w:num>
  <w:num w:numId="17">
    <w:abstractNumId w:val="38"/>
  </w:num>
  <w:num w:numId="18">
    <w:abstractNumId w:val="23"/>
  </w:num>
  <w:num w:numId="19">
    <w:abstractNumId w:val="31"/>
  </w:num>
  <w:num w:numId="20">
    <w:abstractNumId w:val="14"/>
  </w:num>
  <w:num w:numId="21">
    <w:abstractNumId w:val="21"/>
  </w:num>
  <w:num w:numId="22">
    <w:abstractNumId w:val="33"/>
  </w:num>
  <w:num w:numId="23">
    <w:abstractNumId w:val="39"/>
  </w:num>
  <w:num w:numId="24">
    <w:abstractNumId w:val="6"/>
  </w:num>
  <w:num w:numId="25">
    <w:abstractNumId w:val="32"/>
  </w:num>
  <w:num w:numId="26">
    <w:abstractNumId w:val="8"/>
  </w:num>
  <w:num w:numId="27">
    <w:abstractNumId w:val="26"/>
  </w:num>
  <w:num w:numId="28">
    <w:abstractNumId w:val="15"/>
  </w:num>
  <w:num w:numId="29">
    <w:abstractNumId w:val="11"/>
  </w:num>
  <w:num w:numId="30">
    <w:abstractNumId w:val="3"/>
  </w:num>
  <w:num w:numId="31">
    <w:abstractNumId w:val="36"/>
  </w:num>
  <w:num w:numId="32">
    <w:abstractNumId w:val="20"/>
  </w:num>
  <w:num w:numId="33">
    <w:abstractNumId w:val="10"/>
  </w:num>
  <w:num w:numId="34">
    <w:abstractNumId w:val="37"/>
  </w:num>
  <w:num w:numId="35">
    <w:abstractNumId w:val="34"/>
  </w:num>
  <w:num w:numId="36">
    <w:abstractNumId w:val="44"/>
  </w:num>
  <w:num w:numId="37">
    <w:abstractNumId w:val="9"/>
  </w:num>
  <w:num w:numId="38">
    <w:abstractNumId w:val="0"/>
  </w:num>
  <w:num w:numId="39">
    <w:abstractNumId w:val="40"/>
  </w:num>
  <w:num w:numId="40">
    <w:abstractNumId w:val="7"/>
  </w:num>
  <w:num w:numId="41">
    <w:abstractNumId w:val="19"/>
  </w:num>
  <w:num w:numId="42">
    <w:abstractNumId w:val="35"/>
  </w:num>
  <w:num w:numId="43">
    <w:abstractNumId w:val="18"/>
  </w:num>
  <w:num w:numId="44">
    <w:abstractNumId w:val="27"/>
  </w:num>
  <w:num w:numId="45">
    <w:abstractNumId w:val="42"/>
  </w:num>
  <w:num w:numId="46">
    <w:abstractNumId w:val="4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AEF"/>
    <w:rsid w:val="0000786A"/>
    <w:rsid w:val="00020611"/>
    <w:rsid w:val="000361E7"/>
    <w:rsid w:val="000505F3"/>
    <w:rsid w:val="0005136B"/>
    <w:rsid w:val="00051C5D"/>
    <w:rsid w:val="00083B9A"/>
    <w:rsid w:val="000B1827"/>
    <w:rsid w:val="000B38FA"/>
    <w:rsid w:val="000E62F8"/>
    <w:rsid w:val="000F110D"/>
    <w:rsid w:val="001148B7"/>
    <w:rsid w:val="00121576"/>
    <w:rsid w:val="00125FAD"/>
    <w:rsid w:val="00127D1E"/>
    <w:rsid w:val="00163219"/>
    <w:rsid w:val="00183123"/>
    <w:rsid w:val="001A4211"/>
    <w:rsid w:val="001B7CCF"/>
    <w:rsid w:val="001C21A4"/>
    <w:rsid w:val="001C4DCC"/>
    <w:rsid w:val="001F2564"/>
    <w:rsid w:val="001F4CE4"/>
    <w:rsid w:val="00202207"/>
    <w:rsid w:val="00226707"/>
    <w:rsid w:val="002401E9"/>
    <w:rsid w:val="00241886"/>
    <w:rsid w:val="00261F56"/>
    <w:rsid w:val="00275AEF"/>
    <w:rsid w:val="00283D9F"/>
    <w:rsid w:val="002A17A8"/>
    <w:rsid w:val="002B0F21"/>
    <w:rsid w:val="002C19F0"/>
    <w:rsid w:val="002D2CC2"/>
    <w:rsid w:val="002D32A1"/>
    <w:rsid w:val="002E2020"/>
    <w:rsid w:val="002F56CB"/>
    <w:rsid w:val="003140B3"/>
    <w:rsid w:val="0032005D"/>
    <w:rsid w:val="003527ED"/>
    <w:rsid w:val="003A3748"/>
    <w:rsid w:val="003E4452"/>
    <w:rsid w:val="003E656F"/>
    <w:rsid w:val="004058A9"/>
    <w:rsid w:val="0042064E"/>
    <w:rsid w:val="0042195E"/>
    <w:rsid w:val="00422551"/>
    <w:rsid w:val="004321EC"/>
    <w:rsid w:val="0043334B"/>
    <w:rsid w:val="00433373"/>
    <w:rsid w:val="004408CA"/>
    <w:rsid w:val="00445724"/>
    <w:rsid w:val="00462CE6"/>
    <w:rsid w:val="004917AC"/>
    <w:rsid w:val="004C46AE"/>
    <w:rsid w:val="004C494B"/>
    <w:rsid w:val="004E4990"/>
    <w:rsid w:val="004F31DD"/>
    <w:rsid w:val="005022A2"/>
    <w:rsid w:val="005176BF"/>
    <w:rsid w:val="00530863"/>
    <w:rsid w:val="00583215"/>
    <w:rsid w:val="005C02C5"/>
    <w:rsid w:val="005C3E6A"/>
    <w:rsid w:val="005F3710"/>
    <w:rsid w:val="006074FF"/>
    <w:rsid w:val="006422A4"/>
    <w:rsid w:val="006575AF"/>
    <w:rsid w:val="00663709"/>
    <w:rsid w:val="00674DA9"/>
    <w:rsid w:val="00685237"/>
    <w:rsid w:val="006A467C"/>
    <w:rsid w:val="006C0740"/>
    <w:rsid w:val="006C581B"/>
    <w:rsid w:val="0070164F"/>
    <w:rsid w:val="00714A1A"/>
    <w:rsid w:val="00733DAD"/>
    <w:rsid w:val="00740CEA"/>
    <w:rsid w:val="00752AD7"/>
    <w:rsid w:val="0075520A"/>
    <w:rsid w:val="00761799"/>
    <w:rsid w:val="00762E84"/>
    <w:rsid w:val="007822E1"/>
    <w:rsid w:val="00782CA7"/>
    <w:rsid w:val="007B061D"/>
    <w:rsid w:val="007B3C06"/>
    <w:rsid w:val="007E2441"/>
    <w:rsid w:val="007E5C47"/>
    <w:rsid w:val="00801ABD"/>
    <w:rsid w:val="0081256A"/>
    <w:rsid w:val="00813F08"/>
    <w:rsid w:val="008141F3"/>
    <w:rsid w:val="00822598"/>
    <w:rsid w:val="008348E0"/>
    <w:rsid w:val="008851C8"/>
    <w:rsid w:val="0089113B"/>
    <w:rsid w:val="0089740B"/>
    <w:rsid w:val="008A17A2"/>
    <w:rsid w:val="008C750F"/>
    <w:rsid w:val="008D3CD9"/>
    <w:rsid w:val="008F1576"/>
    <w:rsid w:val="0093406F"/>
    <w:rsid w:val="00957D13"/>
    <w:rsid w:val="009646F5"/>
    <w:rsid w:val="009666E5"/>
    <w:rsid w:val="00981A79"/>
    <w:rsid w:val="00985190"/>
    <w:rsid w:val="009B0F11"/>
    <w:rsid w:val="009C0FB9"/>
    <w:rsid w:val="009E7860"/>
    <w:rsid w:val="009F0F01"/>
    <w:rsid w:val="00A13330"/>
    <w:rsid w:val="00A16CB5"/>
    <w:rsid w:val="00A21045"/>
    <w:rsid w:val="00A314EB"/>
    <w:rsid w:val="00A34B1B"/>
    <w:rsid w:val="00A462E9"/>
    <w:rsid w:val="00A611DE"/>
    <w:rsid w:val="00A9178D"/>
    <w:rsid w:val="00AA3A12"/>
    <w:rsid w:val="00AA5749"/>
    <w:rsid w:val="00AB4470"/>
    <w:rsid w:val="00AC38EC"/>
    <w:rsid w:val="00AC67D1"/>
    <w:rsid w:val="00AD22A0"/>
    <w:rsid w:val="00AD7E7D"/>
    <w:rsid w:val="00AE443F"/>
    <w:rsid w:val="00AF02DF"/>
    <w:rsid w:val="00AF2892"/>
    <w:rsid w:val="00AF2FC7"/>
    <w:rsid w:val="00B14192"/>
    <w:rsid w:val="00B26EF6"/>
    <w:rsid w:val="00B33D30"/>
    <w:rsid w:val="00B36BE3"/>
    <w:rsid w:val="00B50738"/>
    <w:rsid w:val="00B747D6"/>
    <w:rsid w:val="00B74D29"/>
    <w:rsid w:val="00B94891"/>
    <w:rsid w:val="00BA0651"/>
    <w:rsid w:val="00BC4966"/>
    <w:rsid w:val="00BE5557"/>
    <w:rsid w:val="00BF3328"/>
    <w:rsid w:val="00BF56D1"/>
    <w:rsid w:val="00C06B7E"/>
    <w:rsid w:val="00C13A1A"/>
    <w:rsid w:val="00C33864"/>
    <w:rsid w:val="00C400D6"/>
    <w:rsid w:val="00C5312D"/>
    <w:rsid w:val="00C5598B"/>
    <w:rsid w:val="00C84E6E"/>
    <w:rsid w:val="00C9613E"/>
    <w:rsid w:val="00CB6562"/>
    <w:rsid w:val="00CB751D"/>
    <w:rsid w:val="00CD0E30"/>
    <w:rsid w:val="00CE11BD"/>
    <w:rsid w:val="00CF2EEF"/>
    <w:rsid w:val="00CF58B2"/>
    <w:rsid w:val="00D073E0"/>
    <w:rsid w:val="00D07472"/>
    <w:rsid w:val="00D11DB0"/>
    <w:rsid w:val="00D21BA3"/>
    <w:rsid w:val="00D2423D"/>
    <w:rsid w:val="00D46E2B"/>
    <w:rsid w:val="00D57A33"/>
    <w:rsid w:val="00D57FB9"/>
    <w:rsid w:val="00D70708"/>
    <w:rsid w:val="00DA54D5"/>
    <w:rsid w:val="00DE31AB"/>
    <w:rsid w:val="00E103A9"/>
    <w:rsid w:val="00E122B2"/>
    <w:rsid w:val="00E1643E"/>
    <w:rsid w:val="00E3235C"/>
    <w:rsid w:val="00E4152C"/>
    <w:rsid w:val="00E644C7"/>
    <w:rsid w:val="00E654FC"/>
    <w:rsid w:val="00E74079"/>
    <w:rsid w:val="00E746B5"/>
    <w:rsid w:val="00E85669"/>
    <w:rsid w:val="00EB3CB8"/>
    <w:rsid w:val="00ED2DB0"/>
    <w:rsid w:val="00EF16D5"/>
    <w:rsid w:val="00EF6C43"/>
    <w:rsid w:val="00F209E0"/>
    <w:rsid w:val="00F224D4"/>
    <w:rsid w:val="00F869A4"/>
    <w:rsid w:val="00FA4158"/>
    <w:rsid w:val="00FB2E82"/>
    <w:rsid w:val="00FC4E3A"/>
    <w:rsid w:val="00FF4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ED5BC"/>
  <w15:chartTrackingRefBased/>
  <w15:docId w15:val="{1062B806-3B49-4864-9869-99624E7BE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33373"/>
    <w:pPr>
      <w:spacing w:line="254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275AEF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275AEF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B38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B38FA"/>
    <w:rPr>
      <w:rFonts w:ascii="Segoe UI" w:eastAsia="Calibri" w:hAnsi="Segoe UI" w:cs="Segoe UI"/>
      <w:sz w:val="18"/>
      <w:szCs w:val="18"/>
    </w:rPr>
  </w:style>
  <w:style w:type="paragraph" w:styleId="Brezrazmikov">
    <w:name w:val="No Spacing"/>
    <w:uiPriority w:val="1"/>
    <w:qFormat/>
    <w:rsid w:val="00D2423D"/>
    <w:pPr>
      <w:spacing w:after="0" w:line="240" w:lineRule="auto"/>
    </w:pPr>
    <w:rPr>
      <w:rFonts w:ascii="Calibri" w:eastAsia="Calibri" w:hAnsi="Calibri" w:cs="Times New Roman"/>
    </w:rPr>
  </w:style>
  <w:style w:type="table" w:styleId="Tabelamrea">
    <w:name w:val="Table Grid"/>
    <w:basedOn w:val="Navadnatabela"/>
    <w:uiPriority w:val="39"/>
    <w:rsid w:val="00663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">
    <w:name w:val="Char Char2"/>
    <w:basedOn w:val="Navaden"/>
    <w:rsid w:val="00D46E2B"/>
    <w:pPr>
      <w:spacing w:after="0" w:line="240" w:lineRule="auto"/>
    </w:pPr>
    <w:rPr>
      <w:rFonts w:ascii="Garamond" w:eastAsia="Times New Roman" w:hAnsi="Garamond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934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3406F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934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3406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7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bcina@izola.si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441AB6D-7DAB-466F-AF6F-3AE36FFB2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Kasal</dc:creator>
  <cp:keywords/>
  <dc:description/>
  <cp:lastModifiedBy>Milka Bauer</cp:lastModifiedBy>
  <cp:revision>8</cp:revision>
  <cp:lastPrinted>2026-07-03T07:39:00Z</cp:lastPrinted>
  <dcterms:created xsi:type="dcterms:W3CDTF">2026-06-11T11:39:00Z</dcterms:created>
  <dcterms:modified xsi:type="dcterms:W3CDTF">2026-07-03T07:40:00Z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1773658423</vt:i4>
  </property>
  <property fmtid="{D5CDD505-2E9C-101B-9397-08002B2CF9AE}" pid="3" name="_NewReviewCycle">
    <vt:lpwstr/>
  </property>
  <property fmtid="{D5CDD505-2E9C-101B-9397-08002B2CF9AE}" pid="4" name="_EmailSubject">
    <vt:lpwstr>poročilo uč - še psobej zadnja dva sklepa - hvala :)</vt:lpwstr>
  </property>
  <property fmtid="{D5CDD505-2E9C-101B-9397-08002B2CF9AE}" pid="5" name="_AuthorEmail">
    <vt:lpwstr>kristina.zelic-laurica@izola.si</vt:lpwstr>
  </property>
  <property fmtid="{D5CDD505-2E9C-101B-9397-08002B2CF9AE}" pid="6" name="_AuthorEmailDisplayName">
    <vt:lpwstr>Kristina Zelić</vt:lpwstr>
  </property>
  <property fmtid="{D5CDD505-2E9C-101B-9397-08002B2CF9AE}" pid="7" name="_PreviousAdHocReviewCycleID">
    <vt:i4>1538740898</vt:i4>
  </property>
  <property fmtid="{D5CDD505-2E9C-101B-9397-08002B2CF9AE}" pid="8" name="_ReviewingToolsShownOnce">
    <vt:lpwstr/>
  </property>
</Properties>
</file>